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E117" w14:textId="24E00F7E" w:rsidR="00224379" w:rsidRDefault="005A1331" w:rsidP="00224379">
      <w:r>
        <w:rPr>
          <w:rFonts w:hint="eastAsia"/>
        </w:rPr>
        <w:t xml:space="preserve">　　　　　　　　　　　　　　　　　　　　　　　　　　　　　　　　　　　　　　　令和7年4月11日</w:t>
      </w:r>
    </w:p>
    <w:p w14:paraId="46C4EBB4" w14:textId="77777777" w:rsidR="005A1331" w:rsidRDefault="005A1331" w:rsidP="00224379"/>
    <w:p w14:paraId="79B26050" w14:textId="77777777" w:rsidR="005A1331" w:rsidRDefault="005A1331" w:rsidP="00224379"/>
    <w:p w14:paraId="0DD9F7E4" w14:textId="4B25C4FD" w:rsidR="00224379" w:rsidRDefault="00224379" w:rsidP="005A1331">
      <w:pPr>
        <w:jc w:val="center"/>
      </w:pPr>
      <w:r>
        <w:rPr>
          <w:rFonts w:hint="eastAsia"/>
        </w:rPr>
        <w:t>図書及びバッチの販売等について</w:t>
      </w:r>
    </w:p>
    <w:p w14:paraId="7E0792B5" w14:textId="77777777" w:rsidR="00224379" w:rsidRDefault="00224379" w:rsidP="00224379"/>
    <w:p w14:paraId="03942264" w14:textId="2B34F12F" w:rsidR="00224379" w:rsidRDefault="00224379" w:rsidP="00224379">
      <w:r>
        <w:rPr>
          <w:rFonts w:hint="eastAsia"/>
        </w:rPr>
        <w:t xml:space="preserve"> みだしのとおり、図書及びバッチの販売等4月以降から全国警備業協会の</w:t>
      </w:r>
      <w:r w:rsidR="005A1331">
        <w:rPr>
          <w:rFonts w:hint="eastAsia"/>
        </w:rPr>
        <w:t>EC</w:t>
      </w:r>
      <w:r>
        <w:rPr>
          <w:rFonts w:hint="eastAsia"/>
        </w:rPr>
        <w:t>サイトでの購入を推奨しております。</w:t>
      </w:r>
    </w:p>
    <w:p w14:paraId="64F81AE3" w14:textId="733168E5" w:rsidR="00224379" w:rsidRDefault="00224379" w:rsidP="00224379">
      <w:r>
        <w:rPr>
          <w:rFonts w:hint="eastAsia"/>
        </w:rPr>
        <w:t xml:space="preserve">　従来は対面での販売を</w:t>
      </w:r>
      <w:r w:rsidR="00E97152">
        <w:rPr>
          <w:rFonts w:hint="eastAsia"/>
        </w:rPr>
        <w:t>し</w:t>
      </w:r>
      <w:r w:rsidR="001C5AB1">
        <w:rPr>
          <w:rFonts w:hint="eastAsia"/>
        </w:rPr>
        <w:t>て</w:t>
      </w:r>
      <w:r>
        <w:rPr>
          <w:rFonts w:hint="eastAsia"/>
        </w:rPr>
        <w:t>おりましたが県協会窓口に足を運ぶ必要がなく、またキャッシュレスでご購入いただけるなど利便性が向上いたします。ぜひEC サイトでのご購入をおすすめいたします。</w:t>
      </w:r>
    </w:p>
    <w:p w14:paraId="1D2C5806" w14:textId="2CA1A142" w:rsidR="00224379" w:rsidRDefault="00224379" w:rsidP="00224379">
      <w:r>
        <w:rPr>
          <w:rFonts w:hint="eastAsia"/>
        </w:rPr>
        <w:t xml:space="preserve">　なお その際 協会会員の割引価格での購入をするためには、</w:t>
      </w:r>
      <w:r w:rsidR="002442EB">
        <w:rPr>
          <w:rFonts w:hint="eastAsia"/>
        </w:rPr>
        <w:t>所属</w:t>
      </w:r>
      <w:r w:rsidR="003E60E8">
        <w:rPr>
          <w:rFonts w:hint="eastAsia"/>
        </w:rPr>
        <w:t>する</w:t>
      </w:r>
      <w:r w:rsidR="002442EB">
        <w:rPr>
          <w:rFonts w:hint="eastAsia"/>
        </w:rPr>
        <w:t>協会県名</w:t>
      </w:r>
      <w:r w:rsidR="00340469" w:rsidRPr="00340469">
        <w:rPr>
          <w:rFonts w:hint="eastAsia"/>
        </w:rPr>
        <w:t>【</w:t>
      </w:r>
      <w:r w:rsidR="003E60E8">
        <w:rPr>
          <w:rFonts w:hint="eastAsia"/>
        </w:rPr>
        <w:t>神奈川県】</w:t>
      </w:r>
      <w:r w:rsidR="002442EB">
        <w:rPr>
          <w:rFonts w:hint="eastAsia"/>
        </w:rPr>
        <w:t>と【クーポンコード番号】の入力が必須となります。</w:t>
      </w:r>
      <w:r w:rsidR="00340469">
        <w:rPr>
          <w:rFonts w:hint="eastAsia"/>
        </w:rPr>
        <w:t>クーポンコード番号は</w:t>
      </w:r>
      <w:r w:rsidR="002442EB">
        <w:rPr>
          <w:rFonts w:hint="eastAsia"/>
        </w:rPr>
        <w:t>、</w:t>
      </w:r>
      <w:r>
        <w:rPr>
          <w:rFonts w:hint="eastAsia"/>
        </w:rPr>
        <w:t>全国警備業協会から</w:t>
      </w:r>
      <w:r w:rsidR="00281C3A">
        <w:rPr>
          <w:rFonts w:hint="eastAsia"/>
        </w:rPr>
        <w:t>会員</w:t>
      </w:r>
      <w:r>
        <w:rPr>
          <w:rFonts w:hint="eastAsia"/>
        </w:rPr>
        <w:t>各社宛毎月配本されておりますセキュリティタイムズ誌に掲載されております</w:t>
      </w:r>
      <w:r w:rsidR="002442EB">
        <w:rPr>
          <w:rFonts w:hint="eastAsia"/>
        </w:rPr>
        <w:t>。</w:t>
      </w:r>
    </w:p>
    <w:p w14:paraId="733215F4" w14:textId="77777777" w:rsidR="00A80B28" w:rsidRDefault="00224379" w:rsidP="00224379">
      <w:r>
        <w:rPr>
          <w:rFonts w:hint="eastAsia"/>
        </w:rPr>
        <w:t xml:space="preserve">　万一、ご入力がない場合 割引価格となりません。</w:t>
      </w:r>
    </w:p>
    <w:p w14:paraId="4939A4B0" w14:textId="0613A4FB" w:rsidR="00224379" w:rsidRDefault="00224379" w:rsidP="00224379">
      <w:r>
        <w:rPr>
          <w:rFonts w:hint="eastAsia"/>
        </w:rPr>
        <w:t>セキュリティタイムズ誌のクーポンコード 番号については３ヶ月に一度 変更され</w:t>
      </w:r>
      <w:r w:rsidR="002442EB">
        <w:rPr>
          <w:rFonts w:hint="eastAsia"/>
        </w:rPr>
        <w:t>ますので</w:t>
      </w:r>
      <w:r>
        <w:rPr>
          <w:rFonts w:hint="eastAsia"/>
        </w:rPr>
        <w:t>、最新の掲載クーポン番号</w:t>
      </w:r>
      <w:r w:rsidR="00A80B28">
        <w:rPr>
          <w:rFonts w:hint="eastAsia"/>
        </w:rPr>
        <w:t>を</w:t>
      </w:r>
      <w:r>
        <w:rPr>
          <w:rFonts w:hint="eastAsia"/>
        </w:rPr>
        <w:t>各社</w:t>
      </w:r>
      <w:r w:rsidR="002442EB">
        <w:rPr>
          <w:rFonts w:hint="eastAsia"/>
        </w:rPr>
        <w:t>社内</w:t>
      </w:r>
      <w:r w:rsidR="00A80B28">
        <w:rPr>
          <w:rFonts w:hint="eastAsia"/>
        </w:rPr>
        <w:t>で</w:t>
      </w:r>
      <w:r>
        <w:rPr>
          <w:rFonts w:hint="eastAsia"/>
        </w:rPr>
        <w:t>ご周知いただきますようよろしくお願いいたします。</w:t>
      </w:r>
    </w:p>
    <w:p w14:paraId="11E47843" w14:textId="77777777" w:rsidR="005A1331" w:rsidRDefault="005A1331" w:rsidP="00224379"/>
    <w:p w14:paraId="138B23B2" w14:textId="2D9DC469" w:rsidR="005A1331" w:rsidRDefault="005A1331" w:rsidP="00224379">
      <w:r>
        <w:rPr>
          <w:rFonts w:hint="eastAsia"/>
        </w:rPr>
        <w:t>※なお、詳細につきましては、「</w:t>
      </w:r>
      <w:r w:rsidR="00560C91">
        <w:rPr>
          <w:rFonts w:hint="eastAsia"/>
        </w:rPr>
        <w:t>SECURITY TIME</w:t>
      </w:r>
      <w:r w:rsidR="00560C91">
        <w:t>」</w:t>
      </w:r>
      <w:r w:rsidR="00560C91">
        <w:rPr>
          <w:rFonts w:hint="eastAsia"/>
        </w:rPr>
        <w:t>2025年3月号を</w:t>
      </w:r>
      <w:r w:rsidR="00476F68">
        <w:rPr>
          <w:rFonts w:hint="eastAsia"/>
        </w:rPr>
        <w:t>ご</w:t>
      </w:r>
      <w:r w:rsidR="00560C91">
        <w:rPr>
          <w:rFonts w:hint="eastAsia"/>
        </w:rPr>
        <w:t>参照願います。</w:t>
      </w:r>
    </w:p>
    <w:p w14:paraId="2FE8C1F5" w14:textId="2D8FDA7E" w:rsidR="00281C3A" w:rsidRDefault="00281C3A" w:rsidP="00224379">
      <w:r>
        <w:rPr>
          <w:rFonts w:hint="eastAsia"/>
        </w:rPr>
        <w:t xml:space="preserve">　　 （関連ページ　P５～７、２７、２８）</w:t>
      </w:r>
    </w:p>
    <w:p w14:paraId="34811DF1" w14:textId="77777777" w:rsidR="00340469" w:rsidRDefault="00340469" w:rsidP="00560C91">
      <w:pPr>
        <w:ind w:firstLineChars="3200" w:firstLine="7680"/>
      </w:pPr>
    </w:p>
    <w:p w14:paraId="6CD46AF7" w14:textId="77777777" w:rsidR="00340469" w:rsidRDefault="00340469" w:rsidP="00560C91">
      <w:pPr>
        <w:ind w:firstLineChars="3200" w:firstLine="7680"/>
      </w:pPr>
    </w:p>
    <w:p w14:paraId="4421B035" w14:textId="0B66BB98" w:rsidR="00340469" w:rsidRPr="00A80B28" w:rsidRDefault="00340469" w:rsidP="00340469"/>
    <w:sectPr w:rsidR="00340469" w:rsidRPr="00A80B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79"/>
    <w:rsid w:val="000F799F"/>
    <w:rsid w:val="001A7E59"/>
    <w:rsid w:val="001C5AB1"/>
    <w:rsid w:val="00224379"/>
    <w:rsid w:val="002442EB"/>
    <w:rsid w:val="00281C3A"/>
    <w:rsid w:val="002D45E8"/>
    <w:rsid w:val="00340469"/>
    <w:rsid w:val="003E60E8"/>
    <w:rsid w:val="00476F68"/>
    <w:rsid w:val="00560C91"/>
    <w:rsid w:val="005A1331"/>
    <w:rsid w:val="007255C3"/>
    <w:rsid w:val="007B7B9B"/>
    <w:rsid w:val="00A80B28"/>
    <w:rsid w:val="00BA5A57"/>
    <w:rsid w:val="00E97152"/>
    <w:rsid w:val="00F36252"/>
    <w:rsid w:val="00F53282"/>
    <w:rsid w:val="00FC2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458FD8"/>
  <w15:chartTrackingRefBased/>
  <w15:docId w15:val="{5EF4A5C6-8BF8-41E6-8E76-9B806368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379"/>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1331"/>
  </w:style>
  <w:style w:type="character" w:customStyle="1" w:styleId="a4">
    <w:name w:val="日付 (文字)"/>
    <w:basedOn w:val="a0"/>
    <w:link w:val="a3"/>
    <w:uiPriority w:val="99"/>
    <w:semiHidden/>
    <w:rsid w:val="005A1331"/>
    <w:rPr>
      <w:rFonts w:ascii="ＭＳ Ｐゴシック" w:eastAsia="ＭＳ Ｐゴシック" w:hAnsi="ＭＳ Ｐゴシック" w:cs="ＭＳ Ｐゴシック"/>
      <w:kern w:val="0"/>
      <w:sz w:val="24"/>
      <w:szCs w:val="24"/>
    </w:rPr>
  </w:style>
  <w:style w:type="paragraph" w:styleId="a5">
    <w:name w:val="Closing"/>
    <w:basedOn w:val="a"/>
    <w:link w:val="a6"/>
    <w:uiPriority w:val="99"/>
    <w:unhideWhenUsed/>
    <w:rsid w:val="00340469"/>
    <w:pPr>
      <w:jc w:val="right"/>
    </w:pPr>
  </w:style>
  <w:style w:type="character" w:customStyle="1" w:styleId="a6">
    <w:name w:val="結語 (文字)"/>
    <w:basedOn w:val="a0"/>
    <w:link w:val="a5"/>
    <w:uiPriority w:val="99"/>
    <w:rsid w:val="00340469"/>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警備業 4</dc:creator>
  <cp:keywords/>
  <dc:description/>
  <cp:lastModifiedBy>警備業 4</cp:lastModifiedBy>
  <cp:revision>10</cp:revision>
  <cp:lastPrinted>2025-04-11T03:07:00Z</cp:lastPrinted>
  <dcterms:created xsi:type="dcterms:W3CDTF">2025-04-11T01:48:00Z</dcterms:created>
  <dcterms:modified xsi:type="dcterms:W3CDTF">2025-04-11T05:39:00Z</dcterms:modified>
</cp:coreProperties>
</file>